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FD427" w14:textId="0D6A255C" w:rsidR="00FE067E" w:rsidRPr="009A47BF" w:rsidRDefault="005D188E" w:rsidP="00EF6030">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3C27E8F4" wp14:editId="2EFED792">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7ED8B1E" w14:textId="5F95569A" w:rsidR="005D188E" w:rsidRPr="005D188E" w:rsidRDefault="005D188E" w:rsidP="005D188E">
                            <w:pPr>
                              <w:spacing w:line="240" w:lineRule="auto"/>
                              <w:jc w:val="center"/>
                              <w:rPr>
                                <w:rFonts w:cs="Arial"/>
                                <w:b/>
                              </w:rPr>
                            </w:pPr>
                            <w:r w:rsidRPr="005D188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27E8F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57ED8B1E" w14:textId="5F95569A" w:rsidR="005D188E" w:rsidRPr="005D188E" w:rsidRDefault="005D188E" w:rsidP="005D188E">
                      <w:pPr>
                        <w:spacing w:line="240" w:lineRule="auto"/>
                        <w:jc w:val="center"/>
                        <w:rPr>
                          <w:rFonts w:cs="Arial"/>
                          <w:b/>
                        </w:rPr>
                      </w:pPr>
                      <w:r w:rsidRPr="005D188E">
                        <w:rPr>
                          <w:rFonts w:cs="Arial"/>
                          <w:b/>
                        </w:rPr>
                        <w:t>FISCAL NOTE</w:t>
                      </w:r>
                    </w:p>
                  </w:txbxContent>
                </v:textbox>
              </v:shape>
            </w:pict>
          </mc:Fallback>
        </mc:AlternateContent>
      </w:r>
      <w:r w:rsidR="00CD36CF" w:rsidRPr="009A47BF">
        <w:rPr>
          <w:color w:val="auto"/>
        </w:rPr>
        <w:t>WEST virginia legislature</w:t>
      </w:r>
    </w:p>
    <w:p w14:paraId="579AD686" w14:textId="16DA764B" w:rsidR="00CD36CF" w:rsidRPr="009A47BF" w:rsidRDefault="00CD36CF" w:rsidP="00EF6030">
      <w:pPr>
        <w:pStyle w:val="TitlePageSession"/>
        <w:rPr>
          <w:color w:val="auto"/>
        </w:rPr>
      </w:pPr>
      <w:r w:rsidRPr="009A47BF">
        <w:rPr>
          <w:color w:val="auto"/>
        </w:rPr>
        <w:t>20</w:t>
      </w:r>
      <w:r w:rsidR="006565E8" w:rsidRPr="009A47BF">
        <w:rPr>
          <w:color w:val="auto"/>
        </w:rPr>
        <w:t>2</w:t>
      </w:r>
      <w:r w:rsidR="000B25F5" w:rsidRPr="009A47BF">
        <w:rPr>
          <w:color w:val="auto"/>
        </w:rPr>
        <w:t>1</w:t>
      </w:r>
      <w:r w:rsidRPr="009A47BF">
        <w:rPr>
          <w:color w:val="auto"/>
        </w:rPr>
        <w:t xml:space="preserve"> regular session</w:t>
      </w:r>
    </w:p>
    <w:p w14:paraId="1F8A72FF" w14:textId="781F3D35" w:rsidR="00AC3B58" w:rsidRPr="009A47BF" w:rsidRDefault="00545937" w:rsidP="000B25F5">
      <w:pPr>
        <w:pStyle w:val="TitlePageBillPrefix"/>
        <w:rPr>
          <w:color w:val="auto"/>
        </w:rPr>
      </w:pPr>
      <w:sdt>
        <w:sdtPr>
          <w:rPr>
            <w:color w:val="auto"/>
          </w:rPr>
          <w:tag w:val="IntroDate"/>
          <w:id w:val="-1236936958"/>
          <w:placeholder>
            <w:docPart w:val="4E074CE2EBEB4ECDA1D9759130B3B97E"/>
          </w:placeholder>
          <w:text/>
        </w:sdtPr>
        <w:sdtEndPr/>
        <w:sdtContent>
          <w:r w:rsidR="000B25F5" w:rsidRPr="009A47BF">
            <w:rPr>
              <w:color w:val="auto"/>
            </w:rPr>
            <w:t>Introduced</w:t>
          </w:r>
        </w:sdtContent>
      </w:sdt>
    </w:p>
    <w:p w14:paraId="1D6A51A4" w14:textId="6DAD3A24" w:rsidR="00CD36CF" w:rsidRPr="009A47BF" w:rsidRDefault="00545937" w:rsidP="00EF6030">
      <w:pPr>
        <w:pStyle w:val="BillNumber"/>
        <w:rPr>
          <w:color w:val="auto"/>
        </w:rPr>
      </w:pPr>
      <w:sdt>
        <w:sdtPr>
          <w:rPr>
            <w:color w:val="auto"/>
          </w:rPr>
          <w:tag w:val="Chamber"/>
          <w:id w:val="893011969"/>
          <w:lock w:val="sdtLocked"/>
          <w:placeholder>
            <w:docPart w:val="89E8A4F4356F4687A0FDCAD12E1A5E92"/>
          </w:placeholder>
          <w:dropDownList>
            <w:listItem w:displayText="House" w:value="House"/>
            <w:listItem w:displayText="Senate" w:value="Senate"/>
          </w:dropDownList>
        </w:sdtPr>
        <w:sdtEndPr/>
        <w:sdtContent>
          <w:r w:rsidR="0087531B" w:rsidRPr="009A47BF">
            <w:rPr>
              <w:color w:val="auto"/>
            </w:rPr>
            <w:t>Senate</w:t>
          </w:r>
        </w:sdtContent>
      </w:sdt>
      <w:r w:rsidR="00303684" w:rsidRPr="009A47BF">
        <w:rPr>
          <w:color w:val="auto"/>
        </w:rPr>
        <w:t xml:space="preserve"> </w:t>
      </w:r>
      <w:r w:rsidR="00CD36CF" w:rsidRPr="009A47BF">
        <w:rPr>
          <w:color w:val="auto"/>
        </w:rPr>
        <w:t xml:space="preserve">Bill </w:t>
      </w:r>
      <w:sdt>
        <w:sdtPr>
          <w:rPr>
            <w:color w:val="auto"/>
          </w:rPr>
          <w:tag w:val="BNum"/>
          <w:id w:val="1645317809"/>
          <w:lock w:val="sdtLocked"/>
          <w:placeholder>
            <w:docPart w:val="98156DEB7509442D8ABFEA7101818C19"/>
          </w:placeholder>
          <w:text/>
        </w:sdtPr>
        <w:sdtEndPr/>
        <w:sdtContent>
          <w:r w:rsidR="00E65B9D">
            <w:rPr>
              <w:color w:val="auto"/>
            </w:rPr>
            <w:t>510</w:t>
          </w:r>
        </w:sdtContent>
      </w:sdt>
    </w:p>
    <w:p w14:paraId="2E14864C" w14:textId="6460D7D1" w:rsidR="0087531B" w:rsidRPr="009A47BF" w:rsidRDefault="00E65B9D" w:rsidP="00EF6030">
      <w:pPr>
        <w:pStyle w:val="References"/>
        <w:rPr>
          <w:i/>
          <w:color w:val="auto"/>
        </w:rPr>
      </w:pPr>
      <w:r>
        <w:rPr>
          <w:smallCaps/>
          <w:color w:val="auto"/>
        </w:rPr>
        <w:t xml:space="preserve">By </w:t>
      </w:r>
      <w:r w:rsidR="0087531B" w:rsidRPr="009A47BF">
        <w:rPr>
          <w:smallCaps/>
          <w:color w:val="auto"/>
        </w:rPr>
        <w:t>Senator</w:t>
      </w:r>
      <w:r w:rsidR="00545937">
        <w:rPr>
          <w:smallCaps/>
          <w:color w:val="auto"/>
        </w:rPr>
        <w:t>s</w:t>
      </w:r>
      <w:r w:rsidR="0087531B" w:rsidRPr="009A47BF">
        <w:rPr>
          <w:smallCaps/>
          <w:color w:val="auto"/>
        </w:rPr>
        <w:t xml:space="preserve"> Maynard </w:t>
      </w:r>
      <w:r w:rsidR="00545937">
        <w:rPr>
          <w:smallCaps/>
          <w:color w:val="auto"/>
        </w:rPr>
        <w:t>and Stollings</w:t>
      </w:r>
    </w:p>
    <w:p w14:paraId="538BFD54" w14:textId="22728E5E" w:rsidR="00844DCF" w:rsidRPr="009A47BF" w:rsidRDefault="00CD36CF" w:rsidP="00EF6030">
      <w:pPr>
        <w:pStyle w:val="References"/>
        <w:rPr>
          <w:color w:val="auto"/>
        </w:rPr>
      </w:pPr>
      <w:r w:rsidRPr="009A47BF">
        <w:rPr>
          <w:color w:val="auto"/>
        </w:rPr>
        <w:t>[</w:t>
      </w:r>
      <w:r w:rsidR="000B25F5" w:rsidRPr="009A47BF">
        <w:rPr>
          <w:color w:val="auto"/>
        </w:rPr>
        <w:t>Introduced</w:t>
      </w:r>
      <w:r w:rsidR="00E65B9D" w:rsidRPr="00E65B9D">
        <w:rPr>
          <w:color w:val="auto"/>
        </w:rPr>
        <w:t xml:space="preserve"> </w:t>
      </w:r>
      <w:r w:rsidR="00E65B9D">
        <w:rPr>
          <w:color w:val="auto"/>
        </w:rPr>
        <w:t>March 1, 2021; referred</w:t>
      </w:r>
    </w:p>
    <w:p w14:paraId="09F95A41" w14:textId="3AC9D98B" w:rsidR="0087531B" w:rsidRPr="009A47BF" w:rsidRDefault="00844DCF" w:rsidP="00EF6030">
      <w:pPr>
        <w:pStyle w:val="References"/>
        <w:rPr>
          <w:color w:val="auto"/>
        </w:rPr>
      </w:pPr>
      <w:r w:rsidRPr="009A47BF">
        <w:rPr>
          <w:color w:val="auto"/>
        </w:rPr>
        <w:t>to the Committee on</w:t>
      </w:r>
      <w:r w:rsidR="005B2430">
        <w:rPr>
          <w:color w:val="auto"/>
        </w:rPr>
        <w:t xml:space="preserve"> Transportation and Infrastructure; and then to the Committee on Finance</w:t>
      </w:r>
      <w:r w:rsidR="00CD36CF" w:rsidRPr="009A47BF">
        <w:rPr>
          <w:color w:val="auto"/>
        </w:rPr>
        <w:t>]</w:t>
      </w:r>
    </w:p>
    <w:p w14:paraId="34D2142C" w14:textId="77777777" w:rsidR="0087531B" w:rsidRPr="009A47BF" w:rsidRDefault="0087531B" w:rsidP="0087531B">
      <w:pPr>
        <w:pStyle w:val="TitlePageOrigin"/>
        <w:rPr>
          <w:color w:val="auto"/>
        </w:rPr>
      </w:pPr>
    </w:p>
    <w:p w14:paraId="37DAE278" w14:textId="0C0D7152" w:rsidR="0087531B" w:rsidRPr="009A47BF" w:rsidRDefault="0087531B" w:rsidP="0087531B">
      <w:pPr>
        <w:pStyle w:val="TitlePageOrigin"/>
        <w:rPr>
          <w:color w:val="auto"/>
          <w:sz w:val="24"/>
        </w:rPr>
      </w:pPr>
    </w:p>
    <w:p w14:paraId="1F2D4052" w14:textId="06DBAE1C" w:rsidR="007B1761" w:rsidRPr="009A47BF" w:rsidRDefault="0087531B" w:rsidP="007B1761">
      <w:pPr>
        <w:pStyle w:val="TitleSection"/>
        <w:rPr>
          <w:color w:val="auto"/>
        </w:rPr>
      </w:pPr>
      <w:r w:rsidRPr="009A47BF">
        <w:rPr>
          <w:color w:val="auto"/>
        </w:rPr>
        <w:lastRenderedPageBreak/>
        <w:t xml:space="preserve">A BILL to amend </w:t>
      </w:r>
      <w:r w:rsidR="00E65B9D">
        <w:rPr>
          <w:color w:val="auto"/>
        </w:rPr>
        <w:t xml:space="preserve">and reenact </w:t>
      </w:r>
      <w:r w:rsidR="0021144F" w:rsidRPr="009A47BF">
        <w:rPr>
          <w:color w:val="auto"/>
        </w:rPr>
        <w:t xml:space="preserve">§8-12-20 of </w:t>
      </w:r>
      <w:r w:rsidRPr="009A47BF">
        <w:rPr>
          <w:color w:val="auto"/>
        </w:rPr>
        <w:t>the Code of West Virginia, 1931, as amended</w:t>
      </w:r>
      <w:r w:rsidR="007B1761" w:rsidRPr="009A47BF">
        <w:rPr>
          <w:color w:val="auto"/>
        </w:rPr>
        <w:t xml:space="preserve">, relating to </w:t>
      </w:r>
      <w:r w:rsidR="0021144F" w:rsidRPr="009A47BF">
        <w:rPr>
          <w:color w:val="auto"/>
        </w:rPr>
        <w:t xml:space="preserve">extending </w:t>
      </w:r>
      <w:r w:rsidR="007B1761" w:rsidRPr="009A47BF">
        <w:rPr>
          <w:color w:val="auto"/>
        </w:rPr>
        <w:t xml:space="preserve">Adopt-A-Street programs </w:t>
      </w:r>
      <w:r w:rsidR="0021144F" w:rsidRPr="009A47BF">
        <w:rPr>
          <w:color w:val="auto"/>
        </w:rPr>
        <w:t>to</w:t>
      </w:r>
      <w:r w:rsidR="007B1761" w:rsidRPr="009A47BF">
        <w:rPr>
          <w:color w:val="auto"/>
        </w:rPr>
        <w:t xml:space="preserve"> unimproved public roads; extending the concept to authorize volunteer improvements to the roadway and road surface; empowering nonprofit entities to administer any necessary roadwork improvements; and providing provisions for disposal of solid waste left along the roadways. </w:t>
      </w:r>
    </w:p>
    <w:p w14:paraId="182623B6" w14:textId="3AB7DD97" w:rsidR="0087531B" w:rsidRPr="009A47BF" w:rsidRDefault="007B1761" w:rsidP="007B1761">
      <w:pPr>
        <w:pStyle w:val="EnactingClause"/>
        <w:rPr>
          <w:color w:val="auto"/>
        </w:rPr>
      </w:pPr>
      <w:r w:rsidRPr="009A47BF">
        <w:rPr>
          <w:color w:val="auto"/>
        </w:rPr>
        <w:t>B</w:t>
      </w:r>
      <w:r w:rsidR="0087531B" w:rsidRPr="009A47BF">
        <w:rPr>
          <w:color w:val="auto"/>
        </w:rPr>
        <w:t>e it enacted by the Legislature of West Virginia:</w:t>
      </w:r>
    </w:p>
    <w:p w14:paraId="2B08569E" w14:textId="5E2400C6" w:rsidR="007B1761" w:rsidRPr="009A47BF" w:rsidRDefault="0087531B" w:rsidP="007B1761">
      <w:pPr>
        <w:pStyle w:val="ArticleHeading"/>
        <w:rPr>
          <w:color w:val="auto"/>
        </w:rPr>
      </w:pPr>
      <w:r w:rsidRPr="009A47BF">
        <w:rPr>
          <w:color w:val="auto"/>
        </w:rPr>
        <w:t>ARTICLE 1</w:t>
      </w:r>
      <w:r w:rsidR="007B1761" w:rsidRPr="009A47BF">
        <w:rPr>
          <w:color w:val="auto"/>
        </w:rPr>
        <w:t>2</w:t>
      </w:r>
      <w:r w:rsidRPr="009A47BF">
        <w:rPr>
          <w:color w:val="auto"/>
        </w:rPr>
        <w:t xml:space="preserve">. </w:t>
      </w:r>
      <w:r w:rsidR="007B1761" w:rsidRPr="009A47BF">
        <w:rPr>
          <w:color w:val="auto"/>
        </w:rPr>
        <w:t>GENERAL AND SPECIFIC POWERS, DUTIES</w:t>
      </w:r>
      <w:r w:rsidR="002668F4" w:rsidRPr="009A47BF">
        <w:rPr>
          <w:color w:val="auto"/>
        </w:rPr>
        <w:t>,</w:t>
      </w:r>
      <w:r w:rsidR="007B1761" w:rsidRPr="009A47BF">
        <w:rPr>
          <w:color w:val="auto"/>
        </w:rPr>
        <w:t xml:space="preserve"> AND ALLIED RELATIONS OF MUNICIPALITIES, GOVERNING BODIES AND MUNICIPAL OFFICERS AND EMPLOYEES; SUITS AGAINST MUNICIPALITIES.</w:t>
      </w:r>
    </w:p>
    <w:p w14:paraId="0A34AA4D" w14:textId="064C833E" w:rsidR="0087531B" w:rsidRPr="009A47BF" w:rsidRDefault="0087531B" w:rsidP="007B1761">
      <w:pPr>
        <w:pStyle w:val="ArticleHeading"/>
        <w:ind w:left="0" w:firstLine="0"/>
        <w:rPr>
          <w:color w:val="auto"/>
        </w:rPr>
        <w:sectPr w:rsidR="0087531B" w:rsidRPr="009A47BF" w:rsidSect="004B029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33367DE" w14:textId="615B85B5" w:rsidR="007B1761" w:rsidRPr="009A47BF" w:rsidRDefault="007B1761" w:rsidP="004B0294">
      <w:pPr>
        <w:pStyle w:val="SectionHeading"/>
        <w:rPr>
          <w:color w:val="auto"/>
        </w:rPr>
      </w:pPr>
      <w:r w:rsidRPr="009A47BF">
        <w:rPr>
          <w:color w:val="auto"/>
        </w:rPr>
        <w:t>§8-12-20. Authorizing municipalities to enact Adopt-A-Street programs</w:t>
      </w:r>
      <w:r w:rsidR="00053BE2" w:rsidRPr="009A47BF">
        <w:rPr>
          <w:color w:val="auto"/>
        </w:rPr>
        <w:t xml:space="preserve">; </w:t>
      </w:r>
      <w:r w:rsidR="00053BE2" w:rsidRPr="009A47BF">
        <w:rPr>
          <w:color w:val="auto"/>
          <w:u w:val="single"/>
        </w:rPr>
        <w:t>maintenance of unimproved public roadways</w:t>
      </w:r>
      <w:r w:rsidRPr="009A47BF">
        <w:rPr>
          <w:color w:val="auto"/>
          <w:u w:val="single"/>
        </w:rPr>
        <w:t>.</w:t>
      </w:r>
    </w:p>
    <w:p w14:paraId="1624AEA8" w14:textId="77777777" w:rsidR="007B1761" w:rsidRPr="009A47BF" w:rsidRDefault="007B1761" w:rsidP="007B1761">
      <w:pPr>
        <w:ind w:firstLine="720"/>
        <w:jc w:val="both"/>
        <w:rPr>
          <w:rFonts w:eastAsia="Calibri" w:cs="Times New Roman"/>
          <w:color w:val="auto"/>
        </w:rPr>
        <w:sectPr w:rsidR="007B1761" w:rsidRPr="009A47BF" w:rsidSect="004B0294">
          <w:type w:val="continuous"/>
          <w:pgSz w:w="12240" w:h="15840"/>
          <w:pgMar w:top="1440" w:right="1440" w:bottom="1440" w:left="1440" w:header="720" w:footer="720" w:gutter="0"/>
          <w:cols w:space="720"/>
          <w:docGrid w:linePitch="360"/>
        </w:sectPr>
      </w:pPr>
    </w:p>
    <w:p w14:paraId="184D1204" w14:textId="77777777" w:rsidR="007B1761" w:rsidRPr="009A47BF" w:rsidRDefault="007B1761" w:rsidP="004B0294">
      <w:pPr>
        <w:pStyle w:val="SectionBody"/>
        <w:rPr>
          <w:color w:val="auto"/>
        </w:rPr>
      </w:pPr>
      <w:r w:rsidRPr="009A47BF">
        <w:rPr>
          <w:color w:val="auto"/>
        </w:rPr>
        <w:t>(a) In addition to all other powers and duties conferred by law upon municipalities, municipalities are empowered to enact municipality Adopt-A-Street programs.</w:t>
      </w:r>
    </w:p>
    <w:p w14:paraId="5FB8D2A8" w14:textId="77777777" w:rsidR="007B1761" w:rsidRPr="009A47BF" w:rsidRDefault="007B1761" w:rsidP="004B0294">
      <w:pPr>
        <w:pStyle w:val="SectionBody"/>
        <w:rPr>
          <w:color w:val="auto"/>
        </w:rPr>
      </w:pPr>
      <w:r w:rsidRPr="009A47BF">
        <w:rPr>
          <w:color w:val="auto"/>
        </w:rPr>
        <w:t>(b) The state Adopt-A-Highway Program was established in the late 1980s to improve the quality of the state’s environment by encouraging public involvement in the elimination of highway litter. That program is cosponsored by the Division of Highways and the Department of Environmental Protection, REAP Program. Its objective is to save taxpayer money by increasing public awareness and to serve as an educational tool by focusing on the consequences of littering. The program offers volunteers the opportunity to take charge of their own environment by making a positive effort to create a cleaner, more aesthetic place in which to live.</w:t>
      </w:r>
    </w:p>
    <w:p w14:paraId="50766181" w14:textId="77777777" w:rsidR="007B1761" w:rsidRPr="009A47BF" w:rsidRDefault="007B1761" w:rsidP="004B0294">
      <w:pPr>
        <w:pStyle w:val="SectionBody"/>
        <w:rPr>
          <w:color w:val="auto"/>
        </w:rPr>
      </w:pPr>
      <w:r w:rsidRPr="009A47BF">
        <w:rPr>
          <w:color w:val="auto"/>
        </w:rPr>
        <w:t>In West Virginia, there are currently 25,000 volunteers who regularly pick up litter on 4,000 miles of highway. They have been responsible for removing more than 40 million pounds of litter since the program began.</w:t>
      </w:r>
    </w:p>
    <w:p w14:paraId="68876FF9" w14:textId="4CE10984" w:rsidR="007B1761" w:rsidRPr="009A47BF" w:rsidRDefault="007B1761" w:rsidP="004B0294">
      <w:pPr>
        <w:pStyle w:val="SectionBody"/>
        <w:rPr>
          <w:color w:val="auto"/>
        </w:rPr>
      </w:pPr>
      <w:r w:rsidRPr="009A47BF">
        <w:rPr>
          <w:color w:val="auto"/>
        </w:rPr>
        <w:t xml:space="preserve">(c) As with the state program, individuals, families, churches, businesses, schools, civic organizations, government agencies, scouting groups, fraternities, and communities may </w:t>
      </w:r>
      <w:r w:rsidRPr="009A47BF">
        <w:rPr>
          <w:color w:val="auto"/>
        </w:rPr>
        <w:lastRenderedPageBreak/>
        <w:t xml:space="preserve">participate in a municipality’s Adopt-A-Street program. Anyone who is at least 12 years old may participate. Any street </w:t>
      </w:r>
      <w:r w:rsidR="0021144F" w:rsidRPr="009A47BF">
        <w:rPr>
          <w:color w:val="auto"/>
          <w:u w:val="single"/>
        </w:rPr>
        <w:t xml:space="preserve">or unimproved </w:t>
      </w:r>
      <w:r w:rsidR="002664CB" w:rsidRPr="009A47BF">
        <w:rPr>
          <w:color w:val="auto"/>
          <w:u w:val="single"/>
        </w:rPr>
        <w:t xml:space="preserve">public </w:t>
      </w:r>
      <w:r w:rsidR="0021144F" w:rsidRPr="009A47BF">
        <w:rPr>
          <w:color w:val="auto"/>
          <w:u w:val="single"/>
        </w:rPr>
        <w:t>roadway</w:t>
      </w:r>
      <w:r w:rsidR="0021144F" w:rsidRPr="009A47BF">
        <w:rPr>
          <w:color w:val="auto"/>
        </w:rPr>
        <w:t xml:space="preserve"> </w:t>
      </w:r>
      <w:r w:rsidRPr="009A47BF">
        <w:rPr>
          <w:color w:val="auto"/>
        </w:rPr>
        <w:t xml:space="preserve">that is maintained by that municipality is eligible for adoption, with the exception of interstates and streets deemed unsafe. Volunteers may select a street </w:t>
      </w:r>
      <w:r w:rsidR="0021144F" w:rsidRPr="009A47BF">
        <w:rPr>
          <w:color w:val="auto"/>
          <w:u w:val="single"/>
        </w:rPr>
        <w:t>or unimproved</w:t>
      </w:r>
      <w:r w:rsidR="002664CB" w:rsidRPr="009A47BF">
        <w:rPr>
          <w:color w:val="auto"/>
          <w:u w:val="single"/>
        </w:rPr>
        <w:t xml:space="preserve"> public</w:t>
      </w:r>
      <w:r w:rsidR="0021144F" w:rsidRPr="009A47BF">
        <w:rPr>
          <w:color w:val="auto"/>
          <w:u w:val="single"/>
        </w:rPr>
        <w:t xml:space="preserve"> roadway</w:t>
      </w:r>
      <w:r w:rsidR="0021144F" w:rsidRPr="009A47BF">
        <w:rPr>
          <w:color w:val="auto"/>
        </w:rPr>
        <w:t xml:space="preserve"> </w:t>
      </w:r>
      <w:r w:rsidRPr="009A47BF">
        <w:rPr>
          <w:color w:val="auto"/>
        </w:rPr>
        <w:t>to adopt and then have it approved by the municipality, or they may ask the municipality to suggest an adoptable street</w:t>
      </w:r>
      <w:r w:rsidR="0021144F" w:rsidRPr="009A47BF">
        <w:rPr>
          <w:color w:val="auto"/>
        </w:rPr>
        <w:t xml:space="preserve"> </w:t>
      </w:r>
      <w:r w:rsidR="0021144F" w:rsidRPr="009A47BF">
        <w:rPr>
          <w:color w:val="auto"/>
          <w:u w:val="single"/>
        </w:rPr>
        <w:t xml:space="preserve">or unimproved </w:t>
      </w:r>
      <w:r w:rsidR="002664CB" w:rsidRPr="009A47BF">
        <w:rPr>
          <w:color w:val="auto"/>
          <w:u w:val="single"/>
        </w:rPr>
        <w:t xml:space="preserve">public </w:t>
      </w:r>
      <w:r w:rsidR="0021144F" w:rsidRPr="009A47BF">
        <w:rPr>
          <w:color w:val="auto"/>
          <w:u w:val="single"/>
        </w:rPr>
        <w:t>roadway</w:t>
      </w:r>
      <w:r w:rsidRPr="009A47BF">
        <w:rPr>
          <w:color w:val="auto"/>
        </w:rPr>
        <w:t>. Alleys, dirt roads, and streets off the beaten path, as well as major streets, may be adopted. Adopted streets must be at least six blocks long.</w:t>
      </w:r>
    </w:p>
    <w:p w14:paraId="2EDF82B1" w14:textId="77777777" w:rsidR="007B1761" w:rsidRPr="009A47BF" w:rsidRDefault="007B1761" w:rsidP="004B0294">
      <w:pPr>
        <w:pStyle w:val="SectionBody"/>
        <w:rPr>
          <w:color w:val="auto"/>
        </w:rPr>
      </w:pPr>
      <w:r w:rsidRPr="009A47BF">
        <w:rPr>
          <w:color w:val="auto"/>
        </w:rPr>
        <w:t>(d) Adoptions are for a period of two years, during which time three cleanups are required per year. As volunteers pick up litter, bags that have been filled are placed on street sides for removal and disposal by the municipality. Garbage bags, safety vests, safety training, traffic warning signs, and gloves shall be furnished by the municipality.</w:t>
      </w:r>
    </w:p>
    <w:p w14:paraId="373A69E8" w14:textId="10D1CE40" w:rsidR="00E11CFF" w:rsidRPr="009A47BF" w:rsidRDefault="007B1761" w:rsidP="004B0294">
      <w:pPr>
        <w:pStyle w:val="SectionBody"/>
        <w:rPr>
          <w:color w:val="auto"/>
        </w:rPr>
      </w:pPr>
      <w:r w:rsidRPr="009A47BF">
        <w:rPr>
          <w:color w:val="auto"/>
        </w:rPr>
        <w:t>(e) Adopted streets</w:t>
      </w:r>
      <w:r w:rsidR="0021144F" w:rsidRPr="009A47BF">
        <w:rPr>
          <w:color w:val="auto"/>
        </w:rPr>
        <w:t xml:space="preserve"> </w:t>
      </w:r>
      <w:r w:rsidR="0021144F" w:rsidRPr="009A47BF">
        <w:rPr>
          <w:color w:val="auto"/>
          <w:u w:val="single"/>
        </w:rPr>
        <w:t xml:space="preserve">or unimproved </w:t>
      </w:r>
      <w:r w:rsidR="002664CB" w:rsidRPr="009A47BF">
        <w:rPr>
          <w:color w:val="auto"/>
          <w:u w:val="single"/>
        </w:rPr>
        <w:t xml:space="preserve">public </w:t>
      </w:r>
      <w:r w:rsidR="0021144F" w:rsidRPr="009A47BF">
        <w:rPr>
          <w:color w:val="auto"/>
          <w:u w:val="single"/>
        </w:rPr>
        <w:t>roadways</w:t>
      </w:r>
      <w:r w:rsidRPr="009A47BF">
        <w:rPr>
          <w:color w:val="auto"/>
        </w:rPr>
        <w:t xml:space="preserve"> may be identified by a sign at each end of the section bearing the Adopt-A-Street logo and the name of the adopting entity. Volunteers who complete six required litter pickups within the two-year contract period are awarded a certificate of accomplishment signed by the mayor of the municipality.</w:t>
      </w:r>
    </w:p>
    <w:p w14:paraId="6366B016" w14:textId="264A2D2A" w:rsidR="0021144F" w:rsidRPr="009A47BF" w:rsidRDefault="0021144F" w:rsidP="004B0294">
      <w:pPr>
        <w:pStyle w:val="SectionBody"/>
        <w:rPr>
          <w:color w:val="auto"/>
          <w:u w:val="single"/>
        </w:rPr>
      </w:pPr>
      <w:r w:rsidRPr="009A47BF">
        <w:rPr>
          <w:color w:val="auto"/>
          <w:u w:val="single"/>
        </w:rPr>
        <w:t xml:space="preserve">(f)  For unimproved public roadways, non-profit entities shall administer roadwork improvements </w:t>
      </w:r>
      <w:r w:rsidR="00113A00" w:rsidRPr="009A47BF">
        <w:rPr>
          <w:color w:val="auto"/>
          <w:u w:val="single"/>
        </w:rPr>
        <w:t xml:space="preserve">or maintenance </w:t>
      </w:r>
      <w:r w:rsidRPr="009A47BF">
        <w:rPr>
          <w:color w:val="auto"/>
          <w:u w:val="single"/>
        </w:rPr>
        <w:t xml:space="preserve">as needed. </w:t>
      </w:r>
      <w:r w:rsidR="00113A00" w:rsidRPr="009A47BF">
        <w:rPr>
          <w:color w:val="auto"/>
          <w:u w:val="single"/>
        </w:rPr>
        <w:t>Suc</w:t>
      </w:r>
      <w:r w:rsidRPr="009A47BF">
        <w:rPr>
          <w:color w:val="auto"/>
          <w:u w:val="single"/>
        </w:rPr>
        <w:t xml:space="preserve">h </w:t>
      </w:r>
      <w:r w:rsidR="00113A00" w:rsidRPr="009A47BF">
        <w:rPr>
          <w:color w:val="auto"/>
          <w:u w:val="single"/>
        </w:rPr>
        <w:t>nonprofit entities may also</w:t>
      </w:r>
      <w:r w:rsidRPr="009A47BF">
        <w:rPr>
          <w:color w:val="auto"/>
          <w:u w:val="single"/>
        </w:rPr>
        <w:t xml:space="preserve"> coordinate with the closest solid waste authority so that any tires, appliances, televisions, and trash may be properly disposed of with the proper documentation.</w:t>
      </w:r>
    </w:p>
    <w:p w14:paraId="3E93CB4D" w14:textId="77777777" w:rsidR="007B1761" w:rsidRPr="009A47BF" w:rsidRDefault="007B1761" w:rsidP="0087531B">
      <w:pPr>
        <w:pStyle w:val="Note"/>
        <w:rPr>
          <w:color w:val="auto"/>
        </w:rPr>
      </w:pPr>
    </w:p>
    <w:p w14:paraId="3425D23D" w14:textId="6A8BF0F0" w:rsidR="00E11CFF" w:rsidRPr="009A47BF" w:rsidRDefault="0087531B" w:rsidP="0021144F">
      <w:pPr>
        <w:pStyle w:val="Note"/>
        <w:rPr>
          <w:color w:val="auto"/>
        </w:rPr>
      </w:pPr>
      <w:r w:rsidRPr="009A47BF">
        <w:rPr>
          <w:color w:val="auto"/>
        </w:rPr>
        <w:t xml:space="preserve">NOTE: The purpose of this bill is </w:t>
      </w:r>
      <w:r w:rsidR="000B25F5" w:rsidRPr="009A47BF">
        <w:rPr>
          <w:color w:val="auto"/>
        </w:rPr>
        <w:t xml:space="preserve">to </w:t>
      </w:r>
      <w:r w:rsidR="0021144F" w:rsidRPr="009A47BF">
        <w:rPr>
          <w:color w:val="auto"/>
        </w:rPr>
        <w:t xml:space="preserve">extend “Adopt a Street” programs to unimproved public roads, to authorize volunteer improvements to the roadway and road surface, to allow non-profit entities may also administer any roadwork improvements, and to provide for disposal of solid waste left along the roadways. </w:t>
      </w:r>
    </w:p>
    <w:p w14:paraId="3549AC89" w14:textId="77777777" w:rsidR="0087531B" w:rsidRPr="009A47BF" w:rsidRDefault="0087531B" w:rsidP="0087531B">
      <w:pPr>
        <w:pStyle w:val="Note"/>
        <w:rPr>
          <w:color w:val="auto"/>
        </w:rPr>
      </w:pPr>
      <w:r w:rsidRPr="009A47BF">
        <w:rPr>
          <w:color w:val="auto"/>
        </w:rPr>
        <w:t>Strike-throughs indicate language that would be stricken from a heading or the present law and underscoring indicates new language that would be added.</w:t>
      </w:r>
    </w:p>
    <w:p w14:paraId="08FDE0D0" w14:textId="666CDC8F" w:rsidR="0087531B" w:rsidRPr="009A47BF" w:rsidRDefault="0087531B" w:rsidP="0087531B">
      <w:pPr>
        <w:suppressLineNumbers/>
        <w:rPr>
          <w:rFonts w:eastAsia="Calibri"/>
          <w:color w:val="auto"/>
          <w:sz w:val="24"/>
        </w:rPr>
      </w:pPr>
    </w:p>
    <w:sectPr w:rsidR="0087531B" w:rsidRPr="009A47BF" w:rsidSect="004B029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96CBC" w14:textId="77777777" w:rsidR="003D40CB" w:rsidRPr="00B844FE" w:rsidRDefault="003D40CB" w:rsidP="00B844FE">
      <w:r>
        <w:separator/>
      </w:r>
    </w:p>
  </w:endnote>
  <w:endnote w:type="continuationSeparator" w:id="0">
    <w:p w14:paraId="45B5BCBC" w14:textId="77777777" w:rsidR="003D40CB" w:rsidRPr="00B844FE" w:rsidRDefault="003D40C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ADF31" w14:textId="77777777" w:rsidR="0087531B" w:rsidRDefault="0087531B" w:rsidP="00155EE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D682B7D" w14:textId="77777777" w:rsidR="0087531B" w:rsidRPr="0087531B" w:rsidRDefault="0087531B" w:rsidP="00875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14353" w14:textId="06E90837" w:rsidR="0087531B" w:rsidRDefault="0087531B" w:rsidP="00155EE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8FFA469" w14:textId="77777777" w:rsidR="0087531B" w:rsidRPr="0087531B" w:rsidRDefault="0087531B" w:rsidP="00875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71509" w14:textId="77777777" w:rsidR="003D40CB" w:rsidRPr="00B844FE" w:rsidRDefault="003D40CB" w:rsidP="00B844FE">
      <w:r>
        <w:separator/>
      </w:r>
    </w:p>
  </w:footnote>
  <w:footnote w:type="continuationSeparator" w:id="0">
    <w:p w14:paraId="0D01559D" w14:textId="77777777" w:rsidR="003D40CB" w:rsidRPr="00B844FE" w:rsidRDefault="003D40C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A28FD" w14:textId="3EFBE3F3" w:rsidR="0087531B" w:rsidRPr="0087531B" w:rsidRDefault="0087531B" w:rsidP="0087531B">
    <w:pPr>
      <w:pStyle w:val="Header"/>
    </w:pPr>
    <w:r>
      <w:t>CS for SB 225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70CE2" w14:textId="5826F232" w:rsidR="0087531B" w:rsidRPr="0087531B" w:rsidRDefault="000B25F5" w:rsidP="0087531B">
    <w:pPr>
      <w:pStyle w:val="Header"/>
    </w:pPr>
    <w:r>
      <w:t>Intr SB</w:t>
    </w:r>
    <w:r w:rsidR="00E65B9D">
      <w:t xml:space="preserve"> 510</w:t>
    </w:r>
    <w:r>
      <w:tab/>
    </w:r>
    <w:r>
      <w:tab/>
      <w:t>2021R1661</w:t>
    </w:r>
    <w:r w:rsidR="004B0294">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F75AF" w14:textId="5C20999E" w:rsidR="000B25F5" w:rsidRDefault="000B25F5">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64196"/>
    <w:multiLevelType w:val="hybridMultilevel"/>
    <w:tmpl w:val="46C0B5DA"/>
    <w:lvl w:ilvl="0" w:tplc="5508A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wMDYzMzI3szAzMzRQ0lEKTi0uzszPAykwqgUA/h76KiwAAAA="/>
  </w:docVars>
  <w:rsids>
    <w:rsidRoot w:val="0081249D"/>
    <w:rsid w:val="00002112"/>
    <w:rsid w:val="0000526A"/>
    <w:rsid w:val="00053BE2"/>
    <w:rsid w:val="00085D22"/>
    <w:rsid w:val="000B25F5"/>
    <w:rsid w:val="000C5C77"/>
    <w:rsid w:val="0010070F"/>
    <w:rsid w:val="00113A00"/>
    <w:rsid w:val="00124338"/>
    <w:rsid w:val="0015112E"/>
    <w:rsid w:val="001552E7"/>
    <w:rsid w:val="001566B4"/>
    <w:rsid w:val="00175B38"/>
    <w:rsid w:val="001C279E"/>
    <w:rsid w:val="001D459E"/>
    <w:rsid w:val="0021144F"/>
    <w:rsid w:val="002664CB"/>
    <w:rsid w:val="002668F4"/>
    <w:rsid w:val="0027011C"/>
    <w:rsid w:val="00274200"/>
    <w:rsid w:val="00275740"/>
    <w:rsid w:val="002A0269"/>
    <w:rsid w:val="002B04B6"/>
    <w:rsid w:val="00301F44"/>
    <w:rsid w:val="00303684"/>
    <w:rsid w:val="003143F5"/>
    <w:rsid w:val="00314854"/>
    <w:rsid w:val="00325BCA"/>
    <w:rsid w:val="00365920"/>
    <w:rsid w:val="00370B47"/>
    <w:rsid w:val="003C51CD"/>
    <w:rsid w:val="003D40CB"/>
    <w:rsid w:val="004247A2"/>
    <w:rsid w:val="004B0294"/>
    <w:rsid w:val="004B2795"/>
    <w:rsid w:val="004C13DD"/>
    <w:rsid w:val="004C6C2C"/>
    <w:rsid w:val="004E2B30"/>
    <w:rsid w:val="004E3441"/>
    <w:rsid w:val="00510C26"/>
    <w:rsid w:val="00545937"/>
    <w:rsid w:val="00561239"/>
    <w:rsid w:val="00571DC3"/>
    <w:rsid w:val="0057369B"/>
    <w:rsid w:val="005A5366"/>
    <w:rsid w:val="005A7417"/>
    <w:rsid w:val="005B2430"/>
    <w:rsid w:val="005D188E"/>
    <w:rsid w:val="00637E73"/>
    <w:rsid w:val="006565E8"/>
    <w:rsid w:val="006865E9"/>
    <w:rsid w:val="00691F3E"/>
    <w:rsid w:val="00694BFB"/>
    <w:rsid w:val="006A106B"/>
    <w:rsid w:val="006C523D"/>
    <w:rsid w:val="006D4036"/>
    <w:rsid w:val="00716306"/>
    <w:rsid w:val="007A3837"/>
    <w:rsid w:val="007B1761"/>
    <w:rsid w:val="007E02CF"/>
    <w:rsid w:val="007F1CF5"/>
    <w:rsid w:val="0081249D"/>
    <w:rsid w:val="00834EDE"/>
    <w:rsid w:val="00844DCF"/>
    <w:rsid w:val="008669ED"/>
    <w:rsid w:val="008736AA"/>
    <w:rsid w:val="0087531B"/>
    <w:rsid w:val="00890EDA"/>
    <w:rsid w:val="008D275D"/>
    <w:rsid w:val="009125A1"/>
    <w:rsid w:val="0093207B"/>
    <w:rsid w:val="00980327"/>
    <w:rsid w:val="00993A32"/>
    <w:rsid w:val="009A47BF"/>
    <w:rsid w:val="009F1067"/>
    <w:rsid w:val="00A31E01"/>
    <w:rsid w:val="00A35B03"/>
    <w:rsid w:val="00A527AD"/>
    <w:rsid w:val="00A718CF"/>
    <w:rsid w:val="00A72E7C"/>
    <w:rsid w:val="00AC3B58"/>
    <w:rsid w:val="00AE48A0"/>
    <w:rsid w:val="00AE61BE"/>
    <w:rsid w:val="00B16F25"/>
    <w:rsid w:val="00B24422"/>
    <w:rsid w:val="00B4282F"/>
    <w:rsid w:val="00B80C20"/>
    <w:rsid w:val="00B844FE"/>
    <w:rsid w:val="00BC562B"/>
    <w:rsid w:val="00BF5EBB"/>
    <w:rsid w:val="00C33014"/>
    <w:rsid w:val="00C33434"/>
    <w:rsid w:val="00C34869"/>
    <w:rsid w:val="00C42EB6"/>
    <w:rsid w:val="00C85096"/>
    <w:rsid w:val="00C97119"/>
    <w:rsid w:val="00CA247A"/>
    <w:rsid w:val="00CB20EF"/>
    <w:rsid w:val="00CD12CB"/>
    <w:rsid w:val="00CD36CF"/>
    <w:rsid w:val="00CD3F81"/>
    <w:rsid w:val="00CF1DCA"/>
    <w:rsid w:val="00D579FC"/>
    <w:rsid w:val="00D92DBA"/>
    <w:rsid w:val="00DE526B"/>
    <w:rsid w:val="00DF199D"/>
    <w:rsid w:val="00DF4120"/>
    <w:rsid w:val="00E01542"/>
    <w:rsid w:val="00E103F3"/>
    <w:rsid w:val="00E11CFF"/>
    <w:rsid w:val="00E365F1"/>
    <w:rsid w:val="00E5439A"/>
    <w:rsid w:val="00E62F48"/>
    <w:rsid w:val="00E65B9D"/>
    <w:rsid w:val="00E831B3"/>
    <w:rsid w:val="00EB203E"/>
    <w:rsid w:val="00EE70CB"/>
    <w:rsid w:val="00EF6030"/>
    <w:rsid w:val="00F23775"/>
    <w:rsid w:val="00F41CA2"/>
    <w:rsid w:val="00F443C0"/>
    <w:rsid w:val="00F62EFB"/>
    <w:rsid w:val="00F939A4"/>
    <w:rsid w:val="00FA7B09"/>
    <w:rsid w:val="00FE067E"/>
    <w:rsid w:val="00FE6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E61C491"/>
  <w15:chartTrackingRefBased/>
  <w15:docId w15:val="{4F79536D-3367-4B48-8C60-DAC0DC2A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2">
    <w:name w:val="heading 2"/>
    <w:basedOn w:val="Normal"/>
    <w:next w:val="Normal"/>
    <w:link w:val="Heading2Char"/>
    <w:uiPriority w:val="9"/>
    <w:semiHidden/>
    <w:locked/>
    <w:rsid w:val="007B176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link w:val="BillNumberChar"/>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link w:val="EnactingClauseChar"/>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link w:val="ReferencesChar"/>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link w:val="TitlePageBillPrefixChar"/>
    <w:qFormat/>
    <w:rsid w:val="00EF6030"/>
  </w:style>
  <w:style w:type="paragraph" w:customStyle="1" w:styleId="TitlePageOrigin">
    <w:name w:val="Title Page: Origin"/>
    <w:basedOn w:val="TitlePageOriginOld"/>
    <w:link w:val="TitlePageOriginChar"/>
    <w:qFormat/>
    <w:rsid w:val="00EF6030"/>
  </w:style>
  <w:style w:type="paragraph" w:customStyle="1" w:styleId="TitlePageSession">
    <w:name w:val="Title Page: Session"/>
    <w:basedOn w:val="TitlePageSessionOld"/>
    <w:link w:val="TitlePageSessionChar"/>
    <w:qFormat/>
    <w:rsid w:val="00EF6030"/>
  </w:style>
  <w:style w:type="paragraph" w:customStyle="1" w:styleId="TitleSection">
    <w:name w:val="Title Section"/>
    <w:basedOn w:val="TitleSectionOld"/>
    <w:link w:val="TitleSectionChar"/>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87531B"/>
    <w:rPr>
      <w:rFonts w:eastAsia="Calibri"/>
      <w:b/>
      <w:color w:val="000000"/>
    </w:rPr>
  </w:style>
  <w:style w:type="character" w:customStyle="1" w:styleId="ArticleHeadingChar">
    <w:name w:val="Article Heading Char"/>
    <w:link w:val="ArticleHeading"/>
    <w:rsid w:val="0087531B"/>
    <w:rPr>
      <w:rFonts w:eastAsia="Calibri"/>
      <w:b/>
      <w:caps/>
      <w:color w:val="000000"/>
      <w:sz w:val="24"/>
    </w:rPr>
  </w:style>
  <w:style w:type="character" w:customStyle="1" w:styleId="NoteChar">
    <w:name w:val="Note Char"/>
    <w:link w:val="Note"/>
    <w:rsid w:val="0087531B"/>
    <w:rPr>
      <w:rFonts w:eastAsia="Calibri"/>
      <w:color w:val="000000"/>
      <w:sz w:val="20"/>
    </w:rPr>
  </w:style>
  <w:style w:type="character" w:customStyle="1" w:styleId="SectionBodyChar">
    <w:name w:val="Section Body Char"/>
    <w:link w:val="SectionBody"/>
    <w:rsid w:val="0087531B"/>
    <w:rPr>
      <w:rFonts w:eastAsia="Calibri"/>
      <w:color w:val="000000"/>
    </w:rPr>
  </w:style>
  <w:style w:type="character" w:customStyle="1" w:styleId="TitleSectionChar">
    <w:name w:val="Title Section Char"/>
    <w:link w:val="TitleSection"/>
    <w:rsid w:val="0087531B"/>
    <w:rPr>
      <w:rFonts w:eastAsia="Calibri"/>
      <w:color w:val="000000"/>
    </w:rPr>
  </w:style>
  <w:style w:type="character" w:customStyle="1" w:styleId="ReferencesChar">
    <w:name w:val="References Char"/>
    <w:basedOn w:val="DefaultParagraphFont"/>
    <w:link w:val="References"/>
    <w:rsid w:val="0087531B"/>
    <w:rPr>
      <w:rFonts w:eastAsia="Calibri"/>
      <w:color w:val="000000"/>
      <w:sz w:val="24"/>
    </w:rPr>
  </w:style>
  <w:style w:type="character" w:customStyle="1" w:styleId="EnactingClauseChar">
    <w:name w:val="Enacting Clause Char"/>
    <w:basedOn w:val="DefaultParagraphFont"/>
    <w:link w:val="EnactingClause"/>
    <w:rsid w:val="0087531B"/>
    <w:rPr>
      <w:rFonts w:eastAsia="Calibri"/>
      <w:i/>
      <w:color w:val="000000"/>
    </w:rPr>
  </w:style>
  <w:style w:type="character" w:customStyle="1" w:styleId="BillNumberChar">
    <w:name w:val="Bill Number Char"/>
    <w:basedOn w:val="DefaultParagraphFont"/>
    <w:link w:val="BillNumber"/>
    <w:rsid w:val="0087531B"/>
    <w:rPr>
      <w:rFonts w:eastAsia="Calibri"/>
      <w:b/>
      <w:color w:val="000000"/>
      <w:sz w:val="44"/>
    </w:rPr>
  </w:style>
  <w:style w:type="character" w:customStyle="1" w:styleId="TitlePageOriginChar">
    <w:name w:val="Title Page: Origin Char"/>
    <w:basedOn w:val="DefaultParagraphFont"/>
    <w:link w:val="TitlePageOrigin"/>
    <w:rsid w:val="0087531B"/>
    <w:rPr>
      <w:rFonts w:eastAsia="Calibri"/>
      <w:b/>
      <w:caps/>
      <w:color w:val="000000"/>
      <w:sz w:val="44"/>
    </w:rPr>
  </w:style>
  <w:style w:type="character" w:customStyle="1" w:styleId="TitlePageSessionChar">
    <w:name w:val="Title Page: Session Char"/>
    <w:basedOn w:val="DefaultParagraphFont"/>
    <w:link w:val="TitlePageSession"/>
    <w:rsid w:val="0087531B"/>
    <w:rPr>
      <w:rFonts w:eastAsia="Calibri"/>
      <w:b/>
      <w:caps/>
      <w:color w:val="000000"/>
      <w:sz w:val="36"/>
    </w:rPr>
  </w:style>
  <w:style w:type="character" w:customStyle="1" w:styleId="TitlePageBillPrefixChar">
    <w:name w:val="Title Page: Bill Prefix Char"/>
    <w:basedOn w:val="DefaultParagraphFont"/>
    <w:link w:val="TitlePageBillPrefix"/>
    <w:rsid w:val="0087531B"/>
    <w:rPr>
      <w:rFonts w:eastAsia="Calibri"/>
      <w:b/>
      <w:color w:val="000000"/>
      <w:sz w:val="36"/>
    </w:rPr>
  </w:style>
  <w:style w:type="character" w:styleId="PageNumber">
    <w:name w:val="page number"/>
    <w:basedOn w:val="DefaultParagraphFont"/>
    <w:uiPriority w:val="99"/>
    <w:semiHidden/>
    <w:locked/>
    <w:rsid w:val="0087531B"/>
  </w:style>
  <w:style w:type="character" w:customStyle="1" w:styleId="Heading2Char">
    <w:name w:val="Heading 2 Char"/>
    <w:basedOn w:val="DefaultParagraphFont"/>
    <w:link w:val="Heading2"/>
    <w:uiPriority w:val="9"/>
    <w:semiHidden/>
    <w:rsid w:val="007B176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213380">
      <w:bodyDiv w:val="1"/>
      <w:marLeft w:val="0"/>
      <w:marRight w:val="0"/>
      <w:marTop w:val="0"/>
      <w:marBottom w:val="0"/>
      <w:divBdr>
        <w:top w:val="none" w:sz="0" w:space="0" w:color="auto"/>
        <w:left w:val="none" w:sz="0" w:space="0" w:color="auto"/>
        <w:bottom w:val="none" w:sz="0" w:space="0" w:color="auto"/>
        <w:right w:val="none" w:sz="0" w:space="0" w:color="auto"/>
      </w:divBdr>
    </w:div>
    <w:div w:id="1137264471">
      <w:bodyDiv w:val="1"/>
      <w:marLeft w:val="0"/>
      <w:marRight w:val="0"/>
      <w:marTop w:val="0"/>
      <w:marBottom w:val="0"/>
      <w:divBdr>
        <w:top w:val="none" w:sz="0" w:space="0" w:color="auto"/>
        <w:left w:val="none" w:sz="0" w:space="0" w:color="auto"/>
        <w:bottom w:val="none" w:sz="0" w:space="0" w:color="auto"/>
        <w:right w:val="none" w:sz="0" w:space="0" w:color="auto"/>
      </w:divBdr>
    </w:div>
    <w:div w:id="1231500624">
      <w:bodyDiv w:val="1"/>
      <w:marLeft w:val="0"/>
      <w:marRight w:val="0"/>
      <w:marTop w:val="0"/>
      <w:marBottom w:val="0"/>
      <w:divBdr>
        <w:top w:val="none" w:sz="0" w:space="0" w:color="auto"/>
        <w:left w:val="none" w:sz="0" w:space="0" w:color="auto"/>
        <w:bottom w:val="none" w:sz="0" w:space="0" w:color="auto"/>
        <w:right w:val="none" w:sz="0" w:space="0" w:color="auto"/>
      </w:divBdr>
    </w:div>
    <w:div w:id="1390226049">
      <w:bodyDiv w:val="1"/>
      <w:marLeft w:val="0"/>
      <w:marRight w:val="0"/>
      <w:marTop w:val="0"/>
      <w:marBottom w:val="0"/>
      <w:divBdr>
        <w:top w:val="none" w:sz="0" w:space="0" w:color="auto"/>
        <w:left w:val="none" w:sz="0" w:space="0" w:color="auto"/>
        <w:bottom w:val="none" w:sz="0" w:space="0" w:color="auto"/>
        <w:right w:val="none" w:sz="0" w:space="0" w:color="auto"/>
      </w:divBdr>
    </w:div>
    <w:div w:id="183864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E074CE2EBEB4ECDA1D9759130B3B97E"/>
        <w:category>
          <w:name w:val="General"/>
          <w:gallery w:val="placeholder"/>
        </w:category>
        <w:types>
          <w:type w:val="bbPlcHdr"/>
        </w:types>
        <w:behaviors>
          <w:behavior w:val="content"/>
        </w:behaviors>
        <w:guid w:val="{C5610496-0B18-4304-B67C-8DDB932E7B13}"/>
      </w:docPartPr>
      <w:docPartBody>
        <w:p w:rsidR="00852EE4" w:rsidRDefault="001B0082">
          <w:pPr>
            <w:pStyle w:val="4E074CE2EBEB4ECDA1D9759130B3B97E"/>
          </w:pPr>
          <w:r w:rsidRPr="00B844FE">
            <w:t>Prefix Text</w:t>
          </w:r>
        </w:p>
      </w:docPartBody>
    </w:docPart>
    <w:docPart>
      <w:docPartPr>
        <w:name w:val="89E8A4F4356F4687A0FDCAD12E1A5E92"/>
        <w:category>
          <w:name w:val="General"/>
          <w:gallery w:val="placeholder"/>
        </w:category>
        <w:types>
          <w:type w:val="bbPlcHdr"/>
        </w:types>
        <w:behaviors>
          <w:behavior w:val="content"/>
        </w:behaviors>
        <w:guid w:val="{4802AF6A-365C-411A-BA95-7B33E957E88C}"/>
      </w:docPartPr>
      <w:docPartBody>
        <w:p w:rsidR="00852EE4" w:rsidRDefault="001B0082">
          <w:pPr>
            <w:pStyle w:val="89E8A4F4356F4687A0FDCAD12E1A5E92"/>
          </w:pPr>
          <w:r w:rsidRPr="00B844FE">
            <w:t>[Type here]</w:t>
          </w:r>
        </w:p>
      </w:docPartBody>
    </w:docPart>
    <w:docPart>
      <w:docPartPr>
        <w:name w:val="98156DEB7509442D8ABFEA7101818C19"/>
        <w:category>
          <w:name w:val="General"/>
          <w:gallery w:val="placeholder"/>
        </w:category>
        <w:types>
          <w:type w:val="bbPlcHdr"/>
        </w:types>
        <w:behaviors>
          <w:behavior w:val="content"/>
        </w:behaviors>
        <w:guid w:val="{8BD579D4-F80C-4DDD-9297-342F311F4564}"/>
      </w:docPartPr>
      <w:docPartBody>
        <w:p w:rsidR="00852EE4" w:rsidRDefault="001B0082">
          <w:pPr>
            <w:pStyle w:val="98156DEB7509442D8ABFEA7101818C1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82"/>
    <w:rsid w:val="00153BBD"/>
    <w:rsid w:val="001B0082"/>
    <w:rsid w:val="007A1DA2"/>
    <w:rsid w:val="00852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74CE2EBEB4ECDA1D9759130B3B97E">
    <w:name w:val="4E074CE2EBEB4ECDA1D9759130B3B97E"/>
  </w:style>
  <w:style w:type="paragraph" w:customStyle="1" w:styleId="89E8A4F4356F4687A0FDCAD12E1A5E92">
    <w:name w:val="89E8A4F4356F4687A0FDCAD12E1A5E92"/>
  </w:style>
  <w:style w:type="paragraph" w:customStyle="1" w:styleId="98156DEB7509442D8ABFEA7101818C19">
    <w:name w:val="98156DEB7509442D8ABFEA7101818C19"/>
  </w:style>
  <w:style w:type="character" w:styleId="PlaceholderText">
    <w:name w:val="Placeholder Text"/>
    <w:basedOn w:val="DefaultParagraphFont"/>
    <w:uiPriority w:val="99"/>
    <w:semiHidden/>
    <w:rsid w:val="007A1D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508B7-86B3-417A-9268-FC7086D35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643</Words>
  <Characters>3659</Characters>
  <Application>Microsoft Office Word</Application>
  <DocSecurity>0</DocSecurity>
  <Lines>281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Kristin Canterbury</cp:lastModifiedBy>
  <cp:revision>9</cp:revision>
  <cp:lastPrinted>2021-03-01T13:27:00Z</cp:lastPrinted>
  <dcterms:created xsi:type="dcterms:W3CDTF">2021-02-22T16:53:00Z</dcterms:created>
  <dcterms:modified xsi:type="dcterms:W3CDTF">2021-03-01T19:56:00Z</dcterms:modified>
</cp:coreProperties>
</file>